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29"/>
        <w:gridCol w:w="6095"/>
      </w:tblGrid>
      <w:tr w:rsidR="00E15421" w:rsidRPr="001555A0" w:rsidTr="00D7305C">
        <w:trPr>
          <w:trHeight w:val="355"/>
        </w:trPr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  <w:hideMark/>
          </w:tcPr>
          <w:p w:rsidR="00E15421" w:rsidRPr="001555A0" w:rsidRDefault="003D4C1B" w:rsidP="00E15421">
            <w:pPr>
              <w:spacing w:line="240" w:lineRule="auto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U</w:t>
            </w:r>
            <w:r w:rsidRPr="001555A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NITÀ FORMATIVA INTERNA</w:t>
            </w:r>
          </w:p>
        </w:tc>
      </w:tr>
      <w:tr w:rsidR="003D4C1B" w:rsidRPr="001555A0" w:rsidTr="003D4C1B">
        <w:trPr>
          <w:trHeight w:val="355"/>
        </w:trPr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3D4C1B" w:rsidRPr="001555A0" w:rsidRDefault="003D4C1B" w:rsidP="00E15421">
            <w:pPr>
              <w:spacing w:line="240" w:lineRule="auto"/>
              <w:jc w:val="center"/>
              <w:rPr>
                <w:rFonts w:ascii="Verdana" w:hAnsi="Verdana"/>
                <w:b/>
                <w:i/>
                <w:color w:val="5B9BD5" w:themeColor="accent1"/>
              </w:rPr>
            </w:pPr>
            <w:r w:rsidRPr="003D4C1B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TITOLO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D4C1B" w:rsidRPr="003D4C1B" w:rsidRDefault="00362C77" w:rsidP="00E15421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xxx</w:t>
            </w:r>
          </w:p>
        </w:tc>
      </w:tr>
    </w:tbl>
    <w:p w:rsidR="00E15421" w:rsidRDefault="00E15421" w:rsidP="001555A0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341E0" w:rsidRPr="001555A0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:rsidR="00D341E0" w:rsidRPr="001555A0" w:rsidRDefault="00D341E0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MACRO AREA DELLA FORMAZIONE</w:t>
            </w:r>
          </w:p>
        </w:tc>
      </w:tr>
    </w:tbl>
    <w:p w:rsidR="001555A0" w:rsidRDefault="001555A0" w:rsidP="001555A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Indicare la competenze e le aree della formazione di riferimento in relazione al </w:t>
      </w:r>
      <w:r w:rsidRPr="001555A0">
        <w:rPr>
          <w:rFonts w:ascii="Verdana" w:hAnsi="Verdana"/>
          <w:i/>
          <w:sz w:val="20"/>
          <w:szCs w:val="20"/>
        </w:rPr>
        <w:t>PIANO PER LA FORMAZIONE DEI DOCENTI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555A0">
        <w:rPr>
          <w:rFonts w:ascii="Verdana" w:hAnsi="Verdana"/>
          <w:i/>
          <w:sz w:val="20"/>
          <w:szCs w:val="20"/>
        </w:rPr>
        <w:t>2016-2019</w:t>
      </w:r>
      <w:r>
        <w:rPr>
          <w:rFonts w:ascii="Verdana" w:hAnsi="Verdana"/>
          <w:i/>
          <w:sz w:val="20"/>
          <w:szCs w:val="20"/>
        </w:rPr>
        <w:t>.</w:t>
      </w:r>
    </w:p>
    <w:p w:rsidR="001555A0" w:rsidRDefault="001555A0" w:rsidP="001555A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29"/>
        <w:gridCol w:w="6095"/>
      </w:tblGrid>
      <w:tr w:rsidR="001555A0" w:rsidRPr="00E15421" w:rsidTr="00ED0BCB">
        <w:trPr>
          <w:trHeight w:val="486"/>
        </w:trPr>
        <w:tc>
          <w:tcPr>
            <w:tcW w:w="3529" w:type="dxa"/>
            <w:vAlign w:val="center"/>
          </w:tcPr>
          <w:p w:rsidR="001555A0" w:rsidRPr="00E15421" w:rsidRDefault="001555A0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Cs w:val="20"/>
              </w:rPr>
            </w:pPr>
            <w:r w:rsidRPr="00E15421">
              <w:rPr>
                <w:rFonts w:ascii="Verdana" w:hAnsi="Verdana"/>
                <w:b/>
                <w:i/>
                <w:color w:val="5B9BD5" w:themeColor="accent1"/>
                <w:szCs w:val="20"/>
              </w:rPr>
              <w:t>COMPETENZE</w:t>
            </w:r>
          </w:p>
        </w:tc>
        <w:tc>
          <w:tcPr>
            <w:tcW w:w="6095" w:type="dxa"/>
            <w:vAlign w:val="center"/>
          </w:tcPr>
          <w:p w:rsidR="001555A0" w:rsidRPr="00E15421" w:rsidRDefault="001555A0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Cs w:val="20"/>
              </w:rPr>
            </w:pPr>
            <w:r w:rsidRPr="00E15421">
              <w:rPr>
                <w:rFonts w:ascii="Verdana" w:hAnsi="Verdana"/>
                <w:b/>
                <w:i/>
                <w:color w:val="5B9BD5" w:themeColor="accent1"/>
                <w:szCs w:val="20"/>
              </w:rPr>
              <w:t>AREE DELLA FORMAZIONE</w:t>
            </w:r>
          </w:p>
        </w:tc>
      </w:tr>
      <w:tr w:rsidR="001555A0" w:rsidRPr="00580D52" w:rsidTr="00E15421">
        <w:trPr>
          <w:trHeight w:val="685"/>
        </w:trPr>
        <w:tc>
          <w:tcPr>
            <w:tcW w:w="3529" w:type="dxa"/>
            <w:vAlign w:val="center"/>
          </w:tcPr>
          <w:p w:rsidR="001555A0" w:rsidRPr="008801BC" w:rsidRDefault="001555A0" w:rsidP="009B2D6C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COMPETENZA DI SISTEMA</w:t>
            </w:r>
          </w:p>
        </w:tc>
        <w:tc>
          <w:tcPr>
            <w:tcW w:w="6095" w:type="dxa"/>
            <w:vAlign w:val="center"/>
          </w:tcPr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Autonomia didattica e organizzativa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Valutazione e miglioramento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Didattica per competenze e innovazione metodologica</w:t>
            </w:r>
          </w:p>
        </w:tc>
      </w:tr>
      <w:tr w:rsidR="001555A0" w:rsidRPr="00580D52" w:rsidTr="00E15421">
        <w:trPr>
          <w:trHeight w:val="557"/>
        </w:trPr>
        <w:tc>
          <w:tcPr>
            <w:tcW w:w="3529" w:type="dxa"/>
            <w:vAlign w:val="center"/>
          </w:tcPr>
          <w:p w:rsidR="001555A0" w:rsidRPr="008801BC" w:rsidRDefault="001555A0" w:rsidP="009E340C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IL 21</w:t>
            </w:r>
            <w:r w:rsidR="009E340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°</w:t>
            </w: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 SECOLO</w:t>
            </w:r>
          </w:p>
        </w:tc>
        <w:tc>
          <w:tcPr>
            <w:tcW w:w="6095" w:type="dxa"/>
            <w:vAlign w:val="center"/>
          </w:tcPr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Lingue straniere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Competenze digitali e nuovi ambienti per l’apprendimento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Scuola e lavoro</w:t>
            </w:r>
          </w:p>
        </w:tc>
      </w:tr>
      <w:tr w:rsidR="001555A0" w:rsidRPr="00580D52" w:rsidTr="00E15421">
        <w:trPr>
          <w:trHeight w:val="557"/>
        </w:trPr>
        <w:tc>
          <w:tcPr>
            <w:tcW w:w="3529" w:type="dxa"/>
            <w:vAlign w:val="center"/>
          </w:tcPr>
          <w:p w:rsidR="001555A0" w:rsidRPr="008801BC" w:rsidRDefault="001555A0" w:rsidP="009B2D6C">
            <w:pPr>
              <w:pStyle w:val="Paragrafoelenco"/>
              <w:numPr>
                <w:ilvl w:val="0"/>
                <w:numId w:val="7"/>
              </w:numPr>
              <w:tabs>
                <w:tab w:val="clear" w:pos="1080"/>
              </w:tabs>
              <w:spacing w:line="240" w:lineRule="auto"/>
              <w:ind w:left="444" w:hanging="283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UNA SCUOLA INCLUSIVA</w:t>
            </w:r>
          </w:p>
        </w:tc>
        <w:tc>
          <w:tcPr>
            <w:tcW w:w="6095" w:type="dxa"/>
            <w:vAlign w:val="center"/>
          </w:tcPr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 xml:space="preserve">Integrazione, competenze di cittadinanza e cittadinanza globale 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Inclusione e disabilità</w:t>
            </w:r>
          </w:p>
          <w:p w:rsidR="001555A0" w:rsidRPr="008801BC" w:rsidRDefault="001555A0" w:rsidP="009B2D6C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8801BC">
              <w:rPr>
                <w:rFonts w:ascii="Verdana" w:hAnsi="Verdana"/>
                <w:sz w:val="20"/>
                <w:szCs w:val="20"/>
              </w:rPr>
              <w:t>Coesione sociale e prevenzione del disagio giovanile</w:t>
            </w:r>
          </w:p>
        </w:tc>
      </w:tr>
    </w:tbl>
    <w:p w:rsidR="001555A0" w:rsidRDefault="001555A0" w:rsidP="001555A0">
      <w:pPr>
        <w:jc w:val="center"/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341E0" w:rsidRPr="001555A0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:rsidR="00D341E0" w:rsidRPr="001555A0" w:rsidRDefault="00D341E0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DESCRIZIONE UNITÀ FORMATIVA</w:t>
            </w:r>
          </w:p>
        </w:tc>
      </w:tr>
    </w:tbl>
    <w:p w:rsidR="00E15421" w:rsidRDefault="00E15421" w:rsidP="001555A0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33"/>
        <w:gridCol w:w="6074"/>
        <w:gridCol w:w="17"/>
      </w:tblGrid>
      <w:tr w:rsidR="001555A0" w:rsidRPr="00580D52" w:rsidTr="003D4C1B">
        <w:trPr>
          <w:trHeight w:val="685"/>
        </w:trPr>
        <w:tc>
          <w:tcPr>
            <w:tcW w:w="3533" w:type="dxa"/>
            <w:vAlign w:val="center"/>
          </w:tcPr>
          <w:p w:rsidR="001555A0" w:rsidRPr="008801BC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MODALITÀ DI EROGAZIONE</w:t>
            </w:r>
          </w:p>
        </w:tc>
        <w:tc>
          <w:tcPr>
            <w:tcW w:w="6091" w:type="dxa"/>
            <w:gridSpan w:val="2"/>
            <w:vAlign w:val="center"/>
          </w:tcPr>
          <w:p w:rsidR="001555A0" w:rsidRPr="008801BC" w:rsidRDefault="001555A0" w:rsidP="003D4C1B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Autoformazione - gruppo tra pari</w:t>
            </w:r>
          </w:p>
          <w:p w:rsidR="001555A0" w:rsidRPr="008801BC" w:rsidRDefault="001555A0" w:rsidP="003D4C1B">
            <w:pPr>
              <w:numPr>
                <w:ilvl w:val="0"/>
                <w:numId w:val="6"/>
              </w:numPr>
              <w:tabs>
                <w:tab w:val="clear" w:pos="1080"/>
                <w:tab w:val="num" w:pos="743"/>
              </w:tabs>
              <w:spacing w:line="24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Formazione interna con conduttore</w:t>
            </w:r>
          </w:p>
        </w:tc>
      </w:tr>
      <w:tr w:rsidR="001555A0" w:rsidRPr="00580D52" w:rsidTr="003D4C1B">
        <w:trPr>
          <w:trHeight w:val="685"/>
        </w:trPr>
        <w:tc>
          <w:tcPr>
            <w:tcW w:w="3533" w:type="dxa"/>
            <w:vAlign w:val="center"/>
          </w:tcPr>
          <w:p w:rsidR="001555A0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DOCENTE PROPONENTE </w:t>
            </w:r>
          </w:p>
        </w:tc>
        <w:tc>
          <w:tcPr>
            <w:tcW w:w="6091" w:type="dxa"/>
            <w:gridSpan w:val="2"/>
            <w:vAlign w:val="center"/>
          </w:tcPr>
          <w:p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nome:</w:t>
            </w:r>
          </w:p>
          <w:p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 qualità di </w:t>
            </w:r>
          </w:p>
          <w:p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es. </w:t>
            </w:r>
            <w:r>
              <w:rPr>
                <w:rFonts w:ascii="Verdana" w:hAnsi="Verdana"/>
                <w:sz w:val="20"/>
                <w:szCs w:val="20"/>
              </w:rPr>
              <w:t>coordinatore dipartimento di…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referente di…</w:t>
            </w:r>
            <w:r w:rsidR="00D7305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555A0" w:rsidRPr="00580D52" w:rsidTr="003D4C1B">
        <w:trPr>
          <w:trHeight w:val="685"/>
        </w:trPr>
        <w:tc>
          <w:tcPr>
            <w:tcW w:w="3533" w:type="dxa"/>
            <w:vAlign w:val="center"/>
          </w:tcPr>
          <w:p w:rsidR="001555A0" w:rsidRDefault="001555A0" w:rsidP="003D4C1B">
            <w:pPr>
              <w:pStyle w:val="Paragrafoelenco"/>
              <w:spacing w:line="240" w:lineRule="auto"/>
              <w:ind w:left="19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DESTINATARI  </w:t>
            </w:r>
          </w:p>
        </w:tc>
        <w:tc>
          <w:tcPr>
            <w:tcW w:w="6091" w:type="dxa"/>
            <w:gridSpan w:val="2"/>
            <w:vAlign w:val="center"/>
          </w:tcPr>
          <w:p w:rsidR="001555A0" w:rsidRDefault="009E340C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1555A0">
              <w:rPr>
                <w:rFonts w:ascii="Verdana" w:hAnsi="Verdana"/>
                <w:sz w:val="20"/>
                <w:szCs w:val="20"/>
              </w:rPr>
              <w:t>. massimo docenti:</w:t>
            </w:r>
          </w:p>
          <w:p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Tipologia:</w:t>
            </w:r>
          </w:p>
          <w:p w:rsidR="001555A0" w:rsidRDefault="001555A0" w:rsidP="003D4C1B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7305C">
              <w:rPr>
                <w:rFonts w:ascii="Verdana" w:hAnsi="Verdana"/>
                <w:sz w:val="20"/>
                <w:szCs w:val="20"/>
              </w:rPr>
              <w:t xml:space="preserve">es. docenti di </w:t>
            </w:r>
            <w:r>
              <w:rPr>
                <w:rFonts w:ascii="Verdana" w:hAnsi="Verdana"/>
                <w:sz w:val="20"/>
                <w:szCs w:val="20"/>
              </w:rPr>
              <w:t>area disciplinare, gruppo di lavoro…)</w:t>
            </w:r>
          </w:p>
        </w:tc>
      </w:tr>
      <w:tr w:rsidR="008348A5" w:rsidRPr="00580D52" w:rsidTr="003D4C1B">
        <w:trPr>
          <w:gridAfter w:val="1"/>
          <w:wAfter w:w="17" w:type="dxa"/>
          <w:trHeight w:val="578"/>
        </w:trPr>
        <w:tc>
          <w:tcPr>
            <w:tcW w:w="3533" w:type="dxa"/>
            <w:vAlign w:val="center"/>
            <w:hideMark/>
          </w:tcPr>
          <w:p w:rsidR="008348A5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FINALITÀ E OBIETTIVI</w:t>
            </w:r>
          </w:p>
        </w:tc>
        <w:tc>
          <w:tcPr>
            <w:tcW w:w="6074" w:type="dxa"/>
            <w:vAlign w:val="center"/>
          </w:tcPr>
          <w:p w:rsidR="008348A5" w:rsidRPr="00D7305C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</w:pPr>
            <w:r>
              <w:t>xxx</w:t>
            </w:r>
          </w:p>
        </w:tc>
      </w:tr>
      <w:tr w:rsidR="008348A5" w:rsidRPr="00580D52" w:rsidTr="003D4C1B">
        <w:trPr>
          <w:gridAfter w:val="1"/>
          <w:wAfter w:w="17" w:type="dxa"/>
          <w:trHeight w:val="1026"/>
        </w:trPr>
        <w:tc>
          <w:tcPr>
            <w:tcW w:w="3533" w:type="dxa"/>
            <w:vAlign w:val="center"/>
            <w:hideMark/>
          </w:tcPr>
          <w:p w:rsidR="008348A5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CONTENUTI </w:t>
            </w:r>
          </w:p>
          <w:p w:rsidR="00E15421" w:rsidRPr="005041C0" w:rsidRDefault="00E15421" w:rsidP="009E340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3D4C1B">
              <w:rPr>
                <w:rFonts w:ascii="Verdana" w:hAnsi="Verdana"/>
                <w:sz w:val="20"/>
                <w:szCs w:val="20"/>
              </w:rPr>
              <w:t xml:space="preserve">è possibile </w:t>
            </w:r>
            <w:r>
              <w:rPr>
                <w:rFonts w:ascii="Verdana" w:hAnsi="Verdana"/>
                <w:sz w:val="20"/>
                <w:szCs w:val="20"/>
              </w:rPr>
              <w:t xml:space="preserve">far riferimento ai </w:t>
            </w:r>
            <w:r w:rsidR="009E340C">
              <w:rPr>
                <w:rFonts w:ascii="Verdana" w:hAnsi="Verdana"/>
                <w:sz w:val="20"/>
                <w:szCs w:val="20"/>
              </w:rPr>
              <w:t xml:space="preserve">CONTENUTI CHIAVE DELLE MACRO AREE DI FORMAZIONE </w:t>
            </w:r>
            <w:r>
              <w:rPr>
                <w:rFonts w:ascii="Verdana" w:hAnsi="Verdana"/>
                <w:sz w:val="20"/>
                <w:szCs w:val="20"/>
              </w:rPr>
              <w:t xml:space="preserve">del </w:t>
            </w:r>
            <w:r w:rsidR="009E340C" w:rsidRPr="00E15421">
              <w:rPr>
                <w:rFonts w:ascii="Verdana" w:hAnsi="Verdana"/>
                <w:sz w:val="20"/>
                <w:szCs w:val="20"/>
              </w:rPr>
              <w:t>Piano per la f</w:t>
            </w:r>
            <w:r w:rsidR="009E340C">
              <w:rPr>
                <w:rFonts w:ascii="Verdana" w:hAnsi="Verdana"/>
                <w:sz w:val="20"/>
                <w:szCs w:val="20"/>
              </w:rPr>
              <w:t xml:space="preserve">ormazione dei docenti </w:t>
            </w:r>
            <w:r>
              <w:rPr>
                <w:rFonts w:ascii="Verdana" w:hAnsi="Verdana"/>
                <w:sz w:val="20"/>
                <w:szCs w:val="20"/>
              </w:rPr>
              <w:t>2016-2019)</w:t>
            </w:r>
          </w:p>
        </w:tc>
        <w:tc>
          <w:tcPr>
            <w:tcW w:w="6074" w:type="dxa"/>
            <w:vAlign w:val="center"/>
          </w:tcPr>
          <w:p w:rsidR="008348A5" w:rsidRPr="00D7305C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</w:pPr>
            <w:r>
              <w:t>xxx</w:t>
            </w:r>
          </w:p>
        </w:tc>
      </w:tr>
      <w:tr w:rsidR="00867321" w:rsidRPr="00580D52" w:rsidTr="003D4C1B">
        <w:trPr>
          <w:gridAfter w:val="1"/>
          <w:wAfter w:w="17" w:type="dxa"/>
          <w:trHeight w:val="588"/>
        </w:trPr>
        <w:tc>
          <w:tcPr>
            <w:tcW w:w="3533" w:type="dxa"/>
            <w:vAlign w:val="center"/>
            <w:hideMark/>
          </w:tcPr>
          <w:p w:rsidR="00867321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RISULTATI ATTESI</w:t>
            </w:r>
          </w:p>
        </w:tc>
        <w:tc>
          <w:tcPr>
            <w:tcW w:w="6074" w:type="dxa"/>
            <w:vAlign w:val="center"/>
          </w:tcPr>
          <w:p w:rsidR="00867321" w:rsidRPr="00D7305C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</w:pPr>
            <w:r>
              <w:t>xxx</w:t>
            </w:r>
          </w:p>
        </w:tc>
      </w:tr>
      <w:tr w:rsidR="00867321" w:rsidRPr="00580D52" w:rsidTr="003D4C1B">
        <w:trPr>
          <w:gridAfter w:val="1"/>
          <w:wAfter w:w="17" w:type="dxa"/>
          <w:trHeight w:val="737"/>
        </w:trPr>
        <w:tc>
          <w:tcPr>
            <w:tcW w:w="3533" w:type="dxa"/>
            <w:vAlign w:val="center"/>
          </w:tcPr>
          <w:p w:rsidR="00867321" w:rsidRPr="005041C0" w:rsidRDefault="007754A0" w:rsidP="007754A0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MATERIALI 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E DOCUMENTAZIONE </w:t>
            </w: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PROD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OTTI</w:t>
            </w:r>
          </w:p>
        </w:tc>
        <w:tc>
          <w:tcPr>
            <w:tcW w:w="6074" w:type="dxa"/>
            <w:vAlign w:val="center"/>
          </w:tcPr>
          <w:p w:rsidR="00867321" w:rsidRPr="00D7305C" w:rsidRDefault="00362C77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</w:pPr>
            <w:r>
              <w:t>xxx</w:t>
            </w:r>
          </w:p>
        </w:tc>
      </w:tr>
      <w:tr w:rsidR="00867321" w:rsidRPr="00580D52" w:rsidTr="003D4C1B">
        <w:trPr>
          <w:gridAfter w:val="1"/>
          <w:wAfter w:w="17" w:type="dxa"/>
          <w:trHeight w:val="974"/>
        </w:trPr>
        <w:tc>
          <w:tcPr>
            <w:tcW w:w="3533" w:type="dxa"/>
            <w:vAlign w:val="center"/>
          </w:tcPr>
          <w:p w:rsidR="00867321" w:rsidRPr="005041C0" w:rsidRDefault="00D7305C" w:rsidP="003D4C1B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VALUTAZIONE</w:t>
            </w:r>
            <w:r w:rsidR="00867321"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vAlign w:val="center"/>
          </w:tcPr>
          <w:p w:rsidR="00867321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</w:pPr>
            <w:r>
              <w:t xml:space="preserve">Questionario di soddisfazione </w:t>
            </w:r>
          </w:p>
          <w:p w:rsidR="00867321" w:rsidRPr="00867321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 w:cstheme="minorHAnsi"/>
                <w:sz w:val="20"/>
                <w:szCs w:val="20"/>
              </w:rPr>
            </w:pPr>
            <w:r>
              <w:t xml:space="preserve">Relazione finale a cura del docente proponente se in </w:t>
            </w:r>
            <w:r w:rsidR="00ED0BCB">
              <w:t>auto</w:t>
            </w:r>
            <w:r>
              <w:t>formazione, del formatore interno se previsto</w:t>
            </w:r>
          </w:p>
          <w:p w:rsidR="00867321" w:rsidRPr="00867321" w:rsidRDefault="00867321" w:rsidP="003D4C1B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455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Altro….</w:t>
            </w:r>
          </w:p>
        </w:tc>
      </w:tr>
    </w:tbl>
    <w:p w:rsidR="00867321" w:rsidRDefault="00867321" w:rsidP="00867321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p w:rsidR="007C71DB" w:rsidRDefault="007C71DB" w:rsidP="00867321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341E0" w:rsidRPr="001555A0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:rsidR="00D341E0" w:rsidRPr="001555A0" w:rsidRDefault="00D341E0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D341E0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lastRenderedPageBreak/>
              <w:t>ARTICOLAZIONE DEL PERCORSO</w:t>
            </w:r>
          </w:p>
        </w:tc>
      </w:tr>
    </w:tbl>
    <w:p w:rsidR="003D4C1B" w:rsidRDefault="003D4C1B" w:rsidP="00867321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813"/>
        <w:gridCol w:w="5811"/>
      </w:tblGrid>
      <w:tr w:rsidR="00867321" w:rsidRPr="00580D52" w:rsidTr="00362C77">
        <w:trPr>
          <w:trHeight w:val="828"/>
        </w:trPr>
        <w:tc>
          <w:tcPr>
            <w:tcW w:w="3813" w:type="dxa"/>
            <w:hideMark/>
          </w:tcPr>
          <w:p w:rsidR="003D4C1B" w:rsidRDefault="00867321" w:rsidP="009B2D6C">
            <w:pPr>
              <w:spacing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5041C0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TEMPI</w:t>
            </w:r>
            <w:r w:rsidR="003D4C1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867321" w:rsidRPr="005041C0" w:rsidRDefault="007D59B3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(Indicare periodo di attuazione e data di avvio corso)</w:t>
            </w:r>
          </w:p>
        </w:tc>
        <w:tc>
          <w:tcPr>
            <w:tcW w:w="5811" w:type="dxa"/>
            <w:vAlign w:val="center"/>
          </w:tcPr>
          <w:p w:rsidR="00867321" w:rsidRPr="00D15B23" w:rsidRDefault="00362C77" w:rsidP="00362C77">
            <w:pPr>
              <w:spacing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xxx</w:t>
            </w:r>
          </w:p>
        </w:tc>
      </w:tr>
    </w:tbl>
    <w:p w:rsidR="00867321" w:rsidRDefault="00867321" w:rsidP="00867321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215"/>
        <w:gridCol w:w="2409"/>
      </w:tblGrid>
      <w:tr w:rsidR="00867321" w:rsidRPr="00580D52" w:rsidTr="00867321">
        <w:trPr>
          <w:trHeight w:val="538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TIPOLOGIE ATTIVIT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À </w:t>
            </w:r>
          </w:p>
        </w:tc>
        <w:tc>
          <w:tcPr>
            <w:tcW w:w="2409" w:type="dxa"/>
            <w:vAlign w:val="center"/>
          </w:tcPr>
          <w:p w:rsidR="00867321" w:rsidRPr="00867321" w:rsidRDefault="00867321" w:rsidP="00867321">
            <w:pPr>
              <w:spacing w:line="240" w:lineRule="auto"/>
              <w:jc w:val="center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N. ORE</w:t>
            </w:r>
            <w:r w:rsidR="003D4C1B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 PREVISTE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Formazione in presenza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Formazione on-line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Sperimentazione didattica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Lavoro in rete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Approfondimento personale e collegiale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Documentazione e forme di restituzione alla scuola 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>Progettazione e rielaborazione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867321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867321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…………</w:t>
            </w:r>
          </w:p>
        </w:tc>
        <w:tc>
          <w:tcPr>
            <w:tcW w:w="2409" w:type="dxa"/>
            <w:vAlign w:val="center"/>
          </w:tcPr>
          <w:p w:rsidR="00867321" w:rsidRPr="00867321" w:rsidRDefault="00362C77" w:rsidP="00867321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7321" w:rsidRPr="00580D52" w:rsidTr="00ED0BCB">
        <w:trPr>
          <w:trHeight w:val="397"/>
        </w:trPr>
        <w:tc>
          <w:tcPr>
            <w:tcW w:w="7215" w:type="dxa"/>
            <w:vAlign w:val="center"/>
          </w:tcPr>
          <w:p w:rsidR="00867321" w:rsidRPr="00867321" w:rsidRDefault="00867321" w:rsidP="003D4C1B">
            <w:pPr>
              <w:spacing w:line="240" w:lineRule="auto"/>
              <w:jc w:val="right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TOTALE ORE UNITÀ FORMATIVA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67321" w:rsidRPr="00362C77" w:rsidRDefault="00362C77" w:rsidP="00867321">
            <w:pPr>
              <w:pStyle w:val="Normale1"/>
              <w:spacing w:line="240" w:lineRule="auto"/>
              <w:jc w:val="center"/>
              <w:rPr>
                <w:b/>
                <w:color w:val="5B9BD5" w:themeColor="accent1"/>
                <w:sz w:val="28"/>
              </w:rPr>
            </w:pPr>
            <w:r w:rsidRPr="00362C77">
              <w:rPr>
                <w:b/>
                <w:color w:val="5B9BD5" w:themeColor="accent1"/>
                <w:sz w:val="28"/>
              </w:rPr>
              <w:t>x</w:t>
            </w:r>
          </w:p>
        </w:tc>
      </w:tr>
    </w:tbl>
    <w:p w:rsidR="00867321" w:rsidRDefault="00867321" w:rsidP="00867321">
      <w:pPr>
        <w:spacing w:after="0" w:line="240" w:lineRule="auto"/>
        <w:rPr>
          <w:rFonts w:ascii="Verdana" w:hAnsi="Verdana"/>
          <w:b/>
          <w:i/>
          <w:color w:val="5B9BD5" w:themeColor="accent1"/>
          <w:szCs w:val="20"/>
        </w:rPr>
      </w:pPr>
    </w:p>
    <w:p w:rsidR="00683515" w:rsidRPr="002A772A" w:rsidRDefault="00683515" w:rsidP="002A772A"/>
    <w:sectPr w:rsidR="00683515" w:rsidRPr="002A7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AE"/>
    <w:multiLevelType w:val="hybridMultilevel"/>
    <w:tmpl w:val="D7DE18FA"/>
    <w:lvl w:ilvl="0" w:tplc="7472C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1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C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9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C6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0C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C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A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6B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5179C"/>
    <w:multiLevelType w:val="hybridMultilevel"/>
    <w:tmpl w:val="03EE383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2E81"/>
    <w:multiLevelType w:val="hybridMultilevel"/>
    <w:tmpl w:val="A9E404D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138F"/>
    <w:multiLevelType w:val="hybridMultilevel"/>
    <w:tmpl w:val="258609A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67BC"/>
    <w:multiLevelType w:val="hybridMultilevel"/>
    <w:tmpl w:val="E79611A2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67078"/>
    <w:multiLevelType w:val="hybridMultilevel"/>
    <w:tmpl w:val="0A025376"/>
    <w:lvl w:ilvl="0" w:tplc="343C3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09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2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B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AE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B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F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8C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7">
    <w:nsid w:val="39140490"/>
    <w:multiLevelType w:val="hybridMultilevel"/>
    <w:tmpl w:val="4BE4F2BC"/>
    <w:lvl w:ilvl="0" w:tplc="C874A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4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C8AC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085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F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D66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25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05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0AF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6D5B47"/>
    <w:multiLevelType w:val="hybridMultilevel"/>
    <w:tmpl w:val="06ECE6CC"/>
    <w:lvl w:ilvl="0" w:tplc="B79C5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AE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AE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F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E8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C8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A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10">
    <w:nsid w:val="62C27886"/>
    <w:multiLevelType w:val="hybridMultilevel"/>
    <w:tmpl w:val="ED9AC984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705CA"/>
    <w:multiLevelType w:val="hybridMultilevel"/>
    <w:tmpl w:val="8A00B71E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133C"/>
    <w:multiLevelType w:val="hybridMultilevel"/>
    <w:tmpl w:val="35C4F222"/>
    <w:lvl w:ilvl="0" w:tplc="D0F00A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947AD"/>
    <w:multiLevelType w:val="hybridMultilevel"/>
    <w:tmpl w:val="F81CE7F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0"/>
    <w:rsid w:val="00115D80"/>
    <w:rsid w:val="001555A0"/>
    <w:rsid w:val="002A772A"/>
    <w:rsid w:val="00362C77"/>
    <w:rsid w:val="003D4C1B"/>
    <w:rsid w:val="006278C6"/>
    <w:rsid w:val="00683515"/>
    <w:rsid w:val="007754A0"/>
    <w:rsid w:val="007C71DB"/>
    <w:rsid w:val="007D59B3"/>
    <w:rsid w:val="008348A5"/>
    <w:rsid w:val="00843805"/>
    <w:rsid w:val="00867321"/>
    <w:rsid w:val="008801BC"/>
    <w:rsid w:val="009E340C"/>
    <w:rsid w:val="00A4496F"/>
    <w:rsid w:val="00A91C4B"/>
    <w:rsid w:val="00BD10E4"/>
    <w:rsid w:val="00D01AB8"/>
    <w:rsid w:val="00D341E0"/>
    <w:rsid w:val="00D7305C"/>
    <w:rsid w:val="00E15421"/>
    <w:rsid w:val="00E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3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8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3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2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9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7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9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Giaveri Patrizia</cp:lastModifiedBy>
  <cp:revision>2</cp:revision>
  <dcterms:created xsi:type="dcterms:W3CDTF">2019-10-30T09:35:00Z</dcterms:created>
  <dcterms:modified xsi:type="dcterms:W3CDTF">2019-10-30T09:35:00Z</dcterms:modified>
</cp:coreProperties>
</file>